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F64F0" w14:textId="77777777" w:rsidR="00B85952" w:rsidRPr="00554125" w:rsidRDefault="00C51DD0" w:rsidP="00554125">
      <w:pPr>
        <w:pStyle w:val="Heading1"/>
        <w:pBdr>
          <w:top w:val="none" w:sz="0" w:space="0" w:color="auto"/>
          <w:left w:val="none" w:sz="0" w:space="0" w:color="auto"/>
          <w:bottom w:val="single" w:sz="4" w:space="1" w:color="auto"/>
          <w:right w:val="none" w:sz="0" w:space="0" w:color="auto"/>
        </w:pBdr>
        <w:shd w:val="clear" w:color="auto" w:fill="FFFFFF" w:themeFill="background1"/>
        <w:spacing w:after="360"/>
        <w:rPr>
          <w:b/>
          <w:color w:val="000000" w:themeColor="text1"/>
          <w:sz w:val="24"/>
        </w:rPr>
      </w:pPr>
      <w:r w:rsidRPr="00554125">
        <w:rPr>
          <w:b/>
          <w:caps w:val="0"/>
          <w:color w:val="000000" w:themeColor="text1"/>
          <w:sz w:val="24"/>
        </w:rPr>
        <w:t xml:space="preserve">An example of a policy on </w:t>
      </w:r>
      <w:r w:rsidR="00A32DC7" w:rsidRPr="00554125">
        <w:rPr>
          <w:b/>
          <w:color w:val="000000" w:themeColor="text1"/>
          <w:sz w:val="24"/>
        </w:rPr>
        <w:t>RETIREMENT</w:t>
      </w:r>
    </w:p>
    <w:p w14:paraId="27903596" w14:textId="77777777" w:rsidR="00B85952" w:rsidRPr="00554125" w:rsidRDefault="00B85952" w:rsidP="00554125">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554125">
        <w:rPr>
          <w:b/>
          <w:caps w:val="0"/>
          <w:sz w:val="24"/>
        </w:rPr>
        <w:t>Purpose and Scope</w:t>
      </w:r>
    </w:p>
    <w:p w14:paraId="626492A2" w14:textId="77777777" w:rsidR="00A32DC7" w:rsidRDefault="00A32DC7" w:rsidP="00F04DF7">
      <w:r w:rsidRPr="00F04DF7">
        <w:t xml:space="preserve">The purpose of this policy is to set out </w:t>
      </w:r>
      <w:r w:rsidR="00554125">
        <w:t>our</w:t>
      </w:r>
      <w:r w:rsidRPr="00F04DF7">
        <w:t xml:space="preserve"> approach to the retirement of employees.</w:t>
      </w:r>
    </w:p>
    <w:p w14:paraId="475A3435" w14:textId="77777777" w:rsidR="00B85952" w:rsidRPr="00554125" w:rsidRDefault="00554125" w:rsidP="00554125">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554125">
        <w:rPr>
          <w:b/>
          <w:caps w:val="0"/>
          <w:sz w:val="24"/>
        </w:rPr>
        <w:t xml:space="preserve">Policy </w:t>
      </w:r>
    </w:p>
    <w:p w14:paraId="6A91A98C" w14:textId="77777777" w:rsidR="00000AE7" w:rsidRDefault="00554125">
      <w:pPr>
        <w:rPr>
          <w:b/>
          <w:sz w:val="24"/>
        </w:rPr>
      </w:pPr>
      <w:r>
        <w:t xml:space="preserve">We </w:t>
      </w:r>
      <w:r w:rsidR="00A32DC7" w:rsidRPr="00F04DF7">
        <w:t>do not operate a compulsory retirement age</w:t>
      </w:r>
      <w:r w:rsidR="006370C5">
        <w:t xml:space="preserve">, but </w:t>
      </w:r>
      <w:r>
        <w:t>are</w:t>
      </w:r>
      <w:r w:rsidR="00A32DC7" w:rsidRPr="00F04DF7">
        <w:t xml:space="preserve"> committed to</w:t>
      </w:r>
      <w:r w:rsidR="006370C5">
        <w:t xml:space="preserve"> equal opportunities for all</w:t>
      </w:r>
      <w:r w:rsidR="00A32DC7" w:rsidRPr="00F04DF7">
        <w:t xml:space="preserve"> employees and recognise the contributions of a diverse workforce, including the skills and experience of older employees. </w:t>
      </w:r>
      <w:r w:rsidR="006370C5">
        <w:t>We</w:t>
      </w:r>
      <w:r w:rsidR="00A32DC7" w:rsidRPr="00F04DF7">
        <w:t xml:space="preserve"> believe that employees should, wherever possible, be permitted to continue working for as long as they wish to do so. </w:t>
      </w:r>
      <w:r>
        <w:t xml:space="preserve">We </w:t>
      </w:r>
      <w:r w:rsidR="00A32DC7" w:rsidRPr="00F04DF7">
        <w:t xml:space="preserve">operate a flexible retirement policy and </w:t>
      </w:r>
      <w:r>
        <w:t xml:space="preserve">staff </w:t>
      </w:r>
      <w:r w:rsidR="00A32DC7" w:rsidRPr="00F04DF7">
        <w:t>may voluntarily retire at a time of their choosing.</w:t>
      </w:r>
    </w:p>
    <w:p w14:paraId="712246F5" w14:textId="77777777" w:rsidR="00A32DC7" w:rsidRPr="00554125" w:rsidRDefault="00554125" w:rsidP="00554125">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554125">
        <w:rPr>
          <w:b/>
          <w:caps w:val="0"/>
          <w:sz w:val="24"/>
        </w:rPr>
        <w:t>Procedure</w:t>
      </w:r>
    </w:p>
    <w:p w14:paraId="4B0922CF" w14:textId="77777777" w:rsidR="00A32DC7" w:rsidRPr="00F04DF7" w:rsidRDefault="00A32DC7" w:rsidP="00F04DF7">
      <w:r w:rsidRPr="00F04DF7">
        <w:t xml:space="preserve">If you have decided that you wish to retire, you should inform your manager in writing as far in advance as possible and, in any event, </w:t>
      </w:r>
      <w:r w:rsidR="00554125">
        <w:t xml:space="preserve">no later than the </w:t>
      </w:r>
      <w:r w:rsidRPr="00F04DF7">
        <w:t xml:space="preserve">notice period as set out in your contract of employment. This will assist </w:t>
      </w:r>
      <w:r w:rsidR="00554125">
        <w:t xml:space="preserve">us </w:t>
      </w:r>
      <w:r w:rsidRPr="00F04DF7">
        <w:t>with succession planning.</w:t>
      </w:r>
    </w:p>
    <w:p w14:paraId="38893824" w14:textId="77777777" w:rsidR="00A32DC7" w:rsidRPr="00F04DF7" w:rsidRDefault="00554125" w:rsidP="00F04DF7">
      <w:r>
        <w:t>We</w:t>
      </w:r>
      <w:r w:rsidR="00A32DC7" w:rsidRPr="00F04DF7">
        <w:t xml:space="preserve"> will write to you acknowledging your notice to retire.  Your manager will arrange a meeting with you to discuss </w:t>
      </w:r>
      <w:r w:rsidR="005F258A">
        <w:t xml:space="preserve">the </w:t>
      </w:r>
      <w:r w:rsidR="00A32DC7" w:rsidRPr="00F04DF7">
        <w:t xml:space="preserve">arrangements for </w:t>
      </w:r>
      <w:r w:rsidR="005F258A">
        <w:t xml:space="preserve">your </w:t>
      </w:r>
      <w:r w:rsidR="00A32DC7" w:rsidRPr="00F04DF7">
        <w:t>retirement, including the intended retirement date, succession and handover plans, pension details and phased retirement, if applicable.</w:t>
      </w:r>
    </w:p>
    <w:p w14:paraId="033B87DC" w14:textId="77777777" w:rsidR="00A32DC7" w:rsidRPr="00F04DF7" w:rsidRDefault="00A32DC7" w:rsidP="00F04DF7">
      <w:r w:rsidRPr="00F04DF7">
        <w:t>You are advised to consider your pension provision and take independent financial advice before making any decision in relation to retirement.</w:t>
      </w:r>
    </w:p>
    <w:p w14:paraId="1DD7C10A" w14:textId="77777777" w:rsidR="00A32DC7" w:rsidRPr="00C51DD0" w:rsidRDefault="00A32DC7" w:rsidP="00554125">
      <w:pPr>
        <w:spacing w:before="0" w:after="160" w:line="259" w:lineRule="auto"/>
        <w:rPr>
          <w:rFonts w:eastAsiaTheme="minorHAnsi"/>
          <w:sz w:val="22"/>
          <w:szCs w:val="22"/>
          <w:u w:val="single"/>
        </w:rPr>
      </w:pPr>
      <w:r w:rsidRPr="00C51DD0">
        <w:rPr>
          <w:rFonts w:eastAsiaTheme="minorHAnsi"/>
          <w:sz w:val="22"/>
          <w:szCs w:val="22"/>
          <w:u w:val="single"/>
        </w:rPr>
        <w:t>Workplace Discussions</w:t>
      </w:r>
    </w:p>
    <w:p w14:paraId="7915665D" w14:textId="77777777" w:rsidR="00A32DC7" w:rsidRPr="00F04DF7" w:rsidRDefault="00554125" w:rsidP="00F04DF7">
      <w:r>
        <w:t xml:space="preserve">We </w:t>
      </w:r>
      <w:r w:rsidR="00A32DC7" w:rsidRPr="00F04DF7">
        <w:t xml:space="preserve">invite all </w:t>
      </w:r>
      <w:r>
        <w:t xml:space="preserve">staff </w:t>
      </w:r>
      <w:r w:rsidR="00A32DC7" w:rsidRPr="00F04DF7">
        <w:t>to regular workplace discussions</w:t>
      </w:r>
      <w:r>
        <w:t xml:space="preserve">.  </w:t>
      </w:r>
      <w:r w:rsidR="00A32DC7" w:rsidRPr="00F04DF7">
        <w:t xml:space="preserve">During those discussions, your manager will discuss your performance, developmental or training needs and </w:t>
      </w:r>
      <w:r>
        <w:t xml:space="preserve">as well as any </w:t>
      </w:r>
      <w:r w:rsidR="00A32DC7" w:rsidRPr="00F04DF7">
        <w:t>future plans and expectations in the short-, medium- and long-term. During those meetings, you may discuss your future plans or proposals for retirement.</w:t>
      </w:r>
    </w:p>
    <w:p w14:paraId="4504E470" w14:textId="77777777" w:rsidR="00A32DC7" w:rsidRPr="00F04DF7" w:rsidRDefault="00554125" w:rsidP="00554125">
      <w:r>
        <w:t>If you raise the possibility of</w:t>
      </w:r>
      <w:r w:rsidR="005F258A">
        <w:t xml:space="preserve"> </w:t>
      </w:r>
      <w:r w:rsidR="00A32DC7" w:rsidRPr="00F04DF7">
        <w:t>retirement</w:t>
      </w:r>
      <w:r w:rsidR="005F258A">
        <w:t xml:space="preserve"> </w:t>
      </w:r>
      <w:r>
        <w:t xml:space="preserve">we </w:t>
      </w:r>
      <w:r w:rsidR="00A32DC7" w:rsidRPr="00F04DF7">
        <w:t xml:space="preserve">will not </w:t>
      </w:r>
      <w:r>
        <w:t xml:space="preserve">make </w:t>
      </w:r>
      <w:r w:rsidR="00A32DC7" w:rsidRPr="00F04DF7">
        <w:t xml:space="preserve">any assumptions about your commitment to </w:t>
      </w:r>
      <w:r>
        <w:t>your job or the charity</w:t>
      </w:r>
      <w:r w:rsidR="00A32DC7" w:rsidRPr="00F04DF7">
        <w:t xml:space="preserve">. </w:t>
      </w:r>
      <w:r>
        <w:t xml:space="preserve"> We</w:t>
      </w:r>
      <w:r w:rsidR="00A32DC7" w:rsidRPr="00F04DF7">
        <w:t xml:space="preserve"> </w:t>
      </w:r>
      <w:r>
        <w:t xml:space="preserve">want </w:t>
      </w:r>
      <w:r w:rsidR="00A32DC7" w:rsidRPr="00F04DF7">
        <w:t>to retain the best talent, including older employees</w:t>
      </w:r>
      <w:r>
        <w:t xml:space="preserve"> and w</w:t>
      </w:r>
      <w:r w:rsidR="00A32DC7" w:rsidRPr="00F04DF7">
        <w:t xml:space="preserve">orkplace discussions are an opportunity for both you and </w:t>
      </w:r>
      <w:r>
        <w:t xml:space="preserve">us </w:t>
      </w:r>
      <w:r w:rsidR="00A32DC7" w:rsidRPr="00F04DF7">
        <w:t>to plan jointly for the future.</w:t>
      </w:r>
    </w:p>
    <w:p w14:paraId="67BC70D4" w14:textId="77777777" w:rsidR="00A32DC7" w:rsidRPr="00C51DD0" w:rsidRDefault="00A32DC7" w:rsidP="00554125">
      <w:pPr>
        <w:spacing w:before="0" w:after="160" w:line="259" w:lineRule="auto"/>
        <w:rPr>
          <w:rFonts w:eastAsiaTheme="minorHAnsi"/>
          <w:sz w:val="22"/>
          <w:szCs w:val="22"/>
          <w:u w:val="single"/>
        </w:rPr>
      </w:pPr>
      <w:r w:rsidRPr="00C51DD0">
        <w:rPr>
          <w:rFonts w:eastAsiaTheme="minorHAnsi"/>
          <w:sz w:val="22"/>
          <w:szCs w:val="22"/>
          <w:u w:val="single"/>
        </w:rPr>
        <w:t>Succession Planning</w:t>
      </w:r>
    </w:p>
    <w:p w14:paraId="4341748B" w14:textId="77777777" w:rsidR="00A32DC7" w:rsidRPr="00F04DF7" w:rsidRDefault="00A32DC7" w:rsidP="00F04DF7">
      <w:r w:rsidRPr="00F04DF7">
        <w:t>An employee who is shortly to retire will often have considerable knowledge in relation to their role and responsibilities</w:t>
      </w:r>
      <w:r w:rsidR="005F258A">
        <w:t xml:space="preserve"> and therefore it is likely that we will need </w:t>
      </w:r>
      <w:r w:rsidRPr="00F04DF7">
        <w:t xml:space="preserve">your assistance and cooperation for succession planning. </w:t>
      </w:r>
      <w:r w:rsidR="005F258A">
        <w:t xml:space="preserve"> </w:t>
      </w:r>
      <w:r w:rsidRPr="00F04DF7">
        <w:t xml:space="preserve">Prior to retirement, you </w:t>
      </w:r>
      <w:r w:rsidR="005F258A">
        <w:t>may therefore be asked to</w:t>
      </w:r>
      <w:r w:rsidRPr="00F04DF7">
        <w:t>:</w:t>
      </w:r>
    </w:p>
    <w:p w14:paraId="4120D82E" w14:textId="77777777" w:rsidR="00A32DC7" w:rsidRPr="00F04DF7" w:rsidRDefault="00F04DF7" w:rsidP="00F04DF7">
      <w:pPr>
        <w:pStyle w:val="ListParagraph"/>
        <w:numPr>
          <w:ilvl w:val="0"/>
          <w:numId w:val="2"/>
        </w:numPr>
        <w:ind w:left="714" w:hanging="714"/>
      </w:pPr>
      <w:r>
        <w:t>P</w:t>
      </w:r>
      <w:r w:rsidR="00A32DC7" w:rsidRPr="00F04DF7">
        <w:t>rovid</w:t>
      </w:r>
      <w:r w:rsidR="005F258A">
        <w:t>e</w:t>
      </w:r>
      <w:r w:rsidR="00A32DC7" w:rsidRPr="00F04DF7">
        <w:t xml:space="preserve"> full written details of the status of work projects and future steps</w:t>
      </w:r>
      <w:r>
        <w:t>,</w:t>
      </w:r>
      <w:r w:rsidR="00A32DC7" w:rsidRPr="00F04DF7">
        <w:t xml:space="preserve"> </w:t>
      </w:r>
    </w:p>
    <w:p w14:paraId="241234D4" w14:textId="77777777" w:rsidR="00A32DC7" w:rsidRPr="00F04DF7" w:rsidRDefault="00F04DF7" w:rsidP="00F04DF7">
      <w:pPr>
        <w:pStyle w:val="ListParagraph"/>
        <w:numPr>
          <w:ilvl w:val="0"/>
          <w:numId w:val="2"/>
        </w:numPr>
        <w:ind w:left="714" w:hanging="714"/>
      </w:pPr>
      <w:r>
        <w:t>D</w:t>
      </w:r>
      <w:r w:rsidR="00A32DC7" w:rsidRPr="00F04DF7">
        <w:t>evelop a job description, including key competencies and skills required for the role</w:t>
      </w:r>
      <w:r>
        <w:t>,</w:t>
      </w:r>
      <w:r w:rsidR="00A32DC7" w:rsidRPr="00F04DF7">
        <w:t xml:space="preserve"> </w:t>
      </w:r>
    </w:p>
    <w:p w14:paraId="698173DE" w14:textId="77777777" w:rsidR="00A32DC7" w:rsidRPr="00F04DF7" w:rsidRDefault="00F04DF7" w:rsidP="00F04DF7">
      <w:pPr>
        <w:pStyle w:val="ListParagraph"/>
        <w:numPr>
          <w:ilvl w:val="0"/>
          <w:numId w:val="2"/>
        </w:numPr>
        <w:ind w:left="714" w:hanging="714"/>
      </w:pPr>
      <w:r>
        <w:t>E</w:t>
      </w:r>
      <w:r w:rsidR="00A32DC7" w:rsidRPr="00F04DF7">
        <w:t>nsur</w:t>
      </w:r>
      <w:r w:rsidR="005F258A">
        <w:t>e</w:t>
      </w:r>
      <w:r w:rsidR="00A32DC7" w:rsidRPr="00F04DF7">
        <w:t xml:space="preserve"> a smooth handover of work</w:t>
      </w:r>
      <w:r>
        <w:t>, and,</w:t>
      </w:r>
    </w:p>
    <w:p w14:paraId="2646F719" w14:textId="77777777" w:rsidR="00A32DC7" w:rsidRPr="00F04DF7" w:rsidRDefault="00F04DF7" w:rsidP="00F04DF7">
      <w:pPr>
        <w:pStyle w:val="ListParagraph"/>
        <w:numPr>
          <w:ilvl w:val="0"/>
          <w:numId w:val="2"/>
        </w:numPr>
        <w:ind w:left="714" w:hanging="714"/>
      </w:pPr>
      <w:r>
        <w:t>A</w:t>
      </w:r>
      <w:r w:rsidR="00A32DC7" w:rsidRPr="00F04DF7">
        <w:t xml:space="preserve">ssist in training any successor. </w:t>
      </w:r>
    </w:p>
    <w:p w14:paraId="0B823FB2" w14:textId="77777777" w:rsidR="005F258A" w:rsidRDefault="005F258A" w:rsidP="00554125">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p>
    <w:p w14:paraId="1ED23954" w14:textId="77777777" w:rsidR="005F258A" w:rsidRDefault="005F258A" w:rsidP="00554125">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p>
    <w:p w14:paraId="01EDFEB2" w14:textId="77777777" w:rsidR="00A32DC7" w:rsidRPr="00554125" w:rsidRDefault="00A32DC7" w:rsidP="00554125">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554125">
        <w:rPr>
          <w:b/>
          <w:caps w:val="0"/>
          <w:sz w:val="24"/>
        </w:rPr>
        <w:lastRenderedPageBreak/>
        <w:t>Phased Retirement</w:t>
      </w:r>
    </w:p>
    <w:p w14:paraId="2250A877" w14:textId="77777777" w:rsidR="00A32DC7" w:rsidRPr="00F04DF7" w:rsidRDefault="00A32DC7" w:rsidP="00F04DF7">
      <w:r w:rsidRPr="00F04DF7">
        <w:t xml:space="preserve">If you have notified </w:t>
      </w:r>
      <w:r w:rsidR="005F258A">
        <w:t xml:space="preserve">us </w:t>
      </w:r>
      <w:r w:rsidRPr="00F04DF7">
        <w:t xml:space="preserve">that you wish to retire, </w:t>
      </w:r>
      <w:r w:rsidR="005F258A">
        <w:t>we</w:t>
      </w:r>
      <w:r w:rsidRPr="00F04DF7">
        <w:t xml:space="preserve"> will consider and</w:t>
      </w:r>
      <w:r w:rsidR="00A1416D">
        <w:t>,</w:t>
      </w:r>
      <w:r w:rsidRPr="00F04DF7">
        <w:t xml:space="preserve"> if appropriate</w:t>
      </w:r>
      <w:r w:rsidR="00A1416D">
        <w:t>,</w:t>
      </w:r>
      <w:r w:rsidRPr="00F04DF7">
        <w:t xml:space="preserve"> discuss the option of phased retirement with you.</w:t>
      </w:r>
      <w:r w:rsidR="005F258A">
        <w:t xml:space="preserve">  </w:t>
      </w:r>
      <w:r w:rsidRPr="00F04DF7">
        <w:t>Alternatively, you may decide that you do not wish to retire in the near future but would benefit from alternative working arrangements in the short or medium term</w:t>
      </w:r>
      <w:r w:rsidR="00A1416D">
        <w:t>, in which case y</w:t>
      </w:r>
      <w:r w:rsidRPr="00F04DF7">
        <w:t>ou may make a request for a different pattern of work.</w:t>
      </w:r>
    </w:p>
    <w:p w14:paraId="0B5BA0BF" w14:textId="77777777" w:rsidR="00A32DC7" w:rsidRPr="00F04DF7" w:rsidRDefault="00A32DC7" w:rsidP="00F04DF7">
      <w:r w:rsidRPr="00F04DF7">
        <w:t xml:space="preserve">Phased retirement allows a change of working pattern so that you can reduce your hours gradually (for example, move to part-time working) prior to retirement. It may, for example, involve changes to your responsibilities to help </w:t>
      </w:r>
      <w:r w:rsidR="005F258A">
        <w:t xml:space="preserve">us </w:t>
      </w:r>
      <w:r w:rsidRPr="00F04DF7">
        <w:t>with succession planning, and help you adjust to, and prepare for, retirement.</w:t>
      </w:r>
    </w:p>
    <w:p w14:paraId="55327CC1" w14:textId="77777777" w:rsidR="00A32DC7" w:rsidRPr="00F04DF7" w:rsidRDefault="005F258A" w:rsidP="00F04DF7">
      <w:r>
        <w:t xml:space="preserve">We </w:t>
      </w:r>
      <w:r w:rsidR="00A32DC7" w:rsidRPr="00F04DF7">
        <w:t>will consider all requests for changes to their working patterns</w:t>
      </w:r>
      <w:r>
        <w:t xml:space="preserve"> and </w:t>
      </w:r>
      <w:r w:rsidR="00A32DC7" w:rsidRPr="00F04DF7">
        <w:t xml:space="preserve">will not make any changes to your working pattern without your written consent.  </w:t>
      </w:r>
    </w:p>
    <w:p w14:paraId="3049EE64" w14:textId="0DA050AB" w:rsidR="00A26E8D" w:rsidRPr="00A26E8D" w:rsidRDefault="00A32DC7" w:rsidP="00A26E8D">
      <w:r w:rsidRPr="00F04DF7">
        <w:t>A reduction in working h</w:t>
      </w:r>
      <w:bookmarkStart w:id="0" w:name="_GoBack"/>
      <w:bookmarkEnd w:id="0"/>
      <w:r w:rsidRPr="00F04DF7">
        <w:t xml:space="preserve">ours </w:t>
      </w:r>
      <w:r w:rsidR="00A368B0">
        <w:t>will</w:t>
      </w:r>
      <w:r w:rsidRPr="00F04DF7">
        <w:t xml:space="preserve"> result in a reduction in salary and </w:t>
      </w:r>
      <w:r w:rsidR="005F258A">
        <w:t xml:space="preserve">other </w:t>
      </w:r>
      <w:r w:rsidR="00A26E8D">
        <w:t>b</w:t>
      </w:r>
      <w:r w:rsidR="005F258A">
        <w:t>enefits</w:t>
      </w:r>
      <w:r w:rsidRPr="00F04DF7">
        <w:t xml:space="preserve">. </w:t>
      </w:r>
      <w:r w:rsidR="005F258A">
        <w:t xml:space="preserve"> </w:t>
      </w:r>
      <w:r w:rsidRPr="00F04DF7">
        <w:t xml:space="preserve">You should check </w:t>
      </w:r>
      <w:r w:rsidR="005F258A">
        <w:t xml:space="preserve">any </w:t>
      </w:r>
      <w:r w:rsidRPr="00F04DF7">
        <w:t>pension arrangements before making any decision on this.</w:t>
      </w:r>
      <w:r w:rsidR="005F258A">
        <w:t xml:space="preserve">  </w:t>
      </w:r>
      <w:r w:rsidRPr="00F04DF7">
        <w:t xml:space="preserve">You are under no obligation to participate in phased retirement. </w:t>
      </w:r>
    </w:p>
    <w:p w14:paraId="586D26F3" w14:textId="1763412E" w:rsidR="00F8524B" w:rsidRDefault="00F8524B" w:rsidP="00F8524B">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F8524B">
        <w:rPr>
          <w:b/>
          <w:caps w:val="0"/>
          <w:sz w:val="24"/>
        </w:rPr>
        <w:t>Data Protection</w:t>
      </w:r>
    </w:p>
    <w:p w14:paraId="55C82E4B" w14:textId="5A435E6D" w:rsidR="00F8524B" w:rsidRPr="00F8524B" w:rsidRDefault="00F8524B" w:rsidP="00F8524B">
      <w:r w:rsidRPr="00F8524B">
        <w:t xml:space="preserve">Personal data collected during the retirement procedure is done so in accordance with our data protection policy. </w:t>
      </w:r>
      <w:proofErr w:type="gramStart"/>
      <w:r w:rsidRPr="00F8524B">
        <w:t>In particular</w:t>
      </w:r>
      <w:r w:rsidR="00DA16BF">
        <w:t>,</w:t>
      </w:r>
      <w:r w:rsidRPr="00F8524B">
        <w:t xml:space="preserve"> data</w:t>
      </w:r>
      <w:proofErr w:type="gramEnd"/>
      <w:r w:rsidRPr="00F8524B">
        <w:t xml:space="preserve"> collected as part of the retirement procedure is held securely and accessed by, and disclosed to, individuals only for the purposes of supporting you in your retirement</w:t>
      </w:r>
    </w:p>
    <w:p w14:paraId="25667CAF" w14:textId="77777777" w:rsidR="001D5955" w:rsidRPr="00C05776" w:rsidRDefault="001D5955" w:rsidP="001D5955">
      <w:pPr>
        <w:spacing w:before="0" w:after="160" w:line="259" w:lineRule="auto"/>
        <w:rPr>
          <w:rFonts w:ascii="Calibri" w:eastAsia="Calibri" w:hAnsi="Calibri" w:cs="Times New Roman"/>
          <w:sz w:val="22"/>
          <w:szCs w:val="22"/>
        </w:rPr>
      </w:pPr>
    </w:p>
    <w:p w14:paraId="67CA0CD4" w14:textId="77777777" w:rsidR="001D5955" w:rsidRDefault="001D5955" w:rsidP="001D5955">
      <w:pPr>
        <w:pBdr>
          <w:top w:val="single" w:sz="4" w:space="1" w:color="auto"/>
          <w:left w:val="single" w:sz="4" w:space="4" w:color="auto"/>
          <w:bottom w:val="single" w:sz="4" w:space="0" w:color="auto"/>
          <w:right w:val="single" w:sz="4" w:space="4" w:color="auto"/>
        </w:pBdr>
        <w:spacing w:before="0" w:after="0" w:line="259" w:lineRule="auto"/>
        <w:jc w:val="center"/>
        <w:rPr>
          <w:rFonts w:ascii="Calibri" w:eastAsia="Calibri" w:hAnsi="Calibri" w:cs="Times New Roman"/>
          <w:b/>
          <w:sz w:val="22"/>
          <w:szCs w:val="22"/>
          <w:u w:val="single"/>
        </w:rPr>
      </w:pPr>
      <w:r w:rsidRPr="00C05776">
        <w:rPr>
          <w:rFonts w:ascii="Calibri" w:eastAsia="Calibri" w:hAnsi="Calibri" w:cs="Times New Roman"/>
          <w:b/>
          <w:sz w:val="22"/>
          <w:szCs w:val="22"/>
          <w:u w:val="single"/>
        </w:rPr>
        <w:t>Important notice</w:t>
      </w:r>
    </w:p>
    <w:p w14:paraId="4D5B1741" w14:textId="77777777" w:rsidR="001D5955" w:rsidRPr="00C05776" w:rsidRDefault="001D5955" w:rsidP="001D5955">
      <w:pPr>
        <w:pBdr>
          <w:top w:val="single" w:sz="4" w:space="1" w:color="auto"/>
          <w:left w:val="single" w:sz="4" w:space="4" w:color="auto"/>
          <w:bottom w:val="single" w:sz="4" w:space="0" w:color="auto"/>
          <w:right w:val="single" w:sz="4" w:space="4" w:color="auto"/>
        </w:pBdr>
        <w:spacing w:before="0" w:after="0" w:line="259" w:lineRule="auto"/>
        <w:jc w:val="center"/>
        <w:rPr>
          <w:rFonts w:ascii="Calibri" w:eastAsia="Calibri" w:hAnsi="Calibri" w:cs="Times New Roman"/>
          <w:b/>
          <w:sz w:val="22"/>
          <w:szCs w:val="22"/>
          <w:u w:val="single"/>
        </w:rPr>
      </w:pPr>
    </w:p>
    <w:p w14:paraId="3A97E437" w14:textId="77777777" w:rsidR="001D5955" w:rsidRPr="00A26E8D" w:rsidRDefault="001D5955" w:rsidP="001D5955">
      <w:pPr>
        <w:pBdr>
          <w:top w:val="single" w:sz="4" w:space="1" w:color="auto"/>
          <w:left w:val="single" w:sz="4" w:space="4" w:color="auto"/>
          <w:bottom w:val="single" w:sz="4" w:space="0" w:color="auto"/>
          <w:right w:val="single" w:sz="4" w:space="4" w:color="auto"/>
        </w:pBdr>
        <w:spacing w:before="0" w:after="160" w:line="259" w:lineRule="auto"/>
        <w:jc w:val="both"/>
        <w:rPr>
          <w:rFonts w:ascii="Calibri" w:eastAsia="Calibri" w:hAnsi="Calibri" w:cs="Times New Roman"/>
        </w:rPr>
      </w:pPr>
      <w:r w:rsidRPr="00A26E8D">
        <w:rPr>
          <w:rFonts w:ascii="Calibri" w:eastAsia="Calibri" w:hAnsi="Calibri" w:cs="Times New Roman"/>
        </w:rPr>
        <w:t>This is an example of an employment policy designed for a small not-for-profit employer adhering to statutory minimum requirements and does not constitute legal advice. As with all policies it should be consistent with your terms and conditions of employment as well as your culture and aspirations. There is no one size fits all!</w:t>
      </w:r>
    </w:p>
    <w:p w14:paraId="701AF662" w14:textId="77777777" w:rsidR="001D5955" w:rsidRPr="00C05776" w:rsidRDefault="001D5955" w:rsidP="001D5955">
      <w:pPr>
        <w:pBdr>
          <w:top w:val="single" w:sz="4" w:space="1" w:color="auto"/>
          <w:left w:val="single" w:sz="4" w:space="4" w:color="auto"/>
          <w:bottom w:val="single" w:sz="4" w:space="0" w:color="auto"/>
          <w:right w:val="single" w:sz="4" w:space="4" w:color="auto"/>
        </w:pBdr>
        <w:spacing w:before="0" w:after="160" w:line="259" w:lineRule="auto"/>
        <w:jc w:val="both"/>
        <w:rPr>
          <w:rFonts w:ascii="Calibri" w:eastAsia="Calibri" w:hAnsi="Calibri" w:cs="Times New Roman"/>
          <w:sz w:val="22"/>
          <w:szCs w:val="22"/>
        </w:rPr>
      </w:pPr>
    </w:p>
    <w:p w14:paraId="556AF6BA" w14:textId="77777777" w:rsidR="00000AE7" w:rsidRDefault="00000AE7"/>
    <w:sectPr w:rsidR="00000AE7" w:rsidSect="00554125">
      <w:headerReference w:type="even" r:id="rId8"/>
      <w:headerReference w:type="default" r:id="rId9"/>
      <w:footerReference w:type="default" r:id="rId10"/>
      <w:headerReference w:type="first" r:id="rId11"/>
      <w:pgSz w:w="11906" w:h="16838"/>
      <w:pgMar w:top="156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375CE7" w14:textId="77777777" w:rsidR="004B3A9B" w:rsidRDefault="004B3A9B" w:rsidP="00B85952">
      <w:pPr>
        <w:spacing w:before="0" w:after="0" w:line="240" w:lineRule="auto"/>
      </w:pPr>
      <w:r>
        <w:separator/>
      </w:r>
    </w:p>
  </w:endnote>
  <w:endnote w:type="continuationSeparator" w:id="0">
    <w:p w14:paraId="76339524" w14:textId="77777777" w:rsidR="004B3A9B" w:rsidRDefault="004B3A9B" w:rsidP="00B85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3C295" w14:textId="1F79F444" w:rsidR="003A2FE5" w:rsidRDefault="003A2FE5" w:rsidP="003A2FE5">
    <w:bookmarkStart w:id="1" w:name="_Hlk10283493"/>
    <w:bookmarkStart w:id="2" w:name="_Hlk10283494"/>
    <w:r w:rsidRPr="00BE2CE9">
      <w:rPr>
        <w:b/>
      </w:rPr>
      <w:t>Date issued:</w:t>
    </w:r>
    <w:r w:rsidRPr="00BE2CE9">
      <w:t xml:space="preserve">  </w:t>
    </w:r>
    <w:bookmarkEnd w:id="1"/>
    <w:bookmarkEnd w:id="2"/>
    <w:r w:rsidR="00F8524B">
      <w:t>29</w:t>
    </w:r>
    <w:r w:rsidR="00F8524B" w:rsidRPr="00F8524B">
      <w:rPr>
        <w:vertAlign w:val="superscript"/>
      </w:rPr>
      <w:t>th</w:t>
    </w:r>
    <w:r w:rsidR="00F8524B">
      <w:t xml:space="preserve"> February 2020</w:t>
    </w:r>
    <w:r w:rsidRPr="00BE2CE9">
      <w:tab/>
    </w:r>
    <w:r w:rsidRPr="00BE2CE9">
      <w:rPr>
        <w:color w:val="002060"/>
      </w:rPr>
      <w:t xml:space="preserve">E: </w:t>
    </w:r>
    <w:hyperlink r:id="rId1" w:history="1">
      <w:r w:rsidRPr="00BE2CE9">
        <w:rPr>
          <w:rStyle w:val="Hyperlink"/>
          <w:color w:val="002060"/>
        </w:rPr>
        <w:t>hr@hrservicespartnership.co.uk</w:t>
      </w:r>
    </w:hyperlink>
    <w:r w:rsidRPr="00BE2CE9">
      <w:rPr>
        <w:color w:val="002060"/>
      </w:rPr>
      <w:t xml:space="preserve"> </w:t>
    </w:r>
    <w:r w:rsidRPr="00BE2CE9">
      <w:rPr>
        <w:color w:val="002060"/>
      </w:rPr>
      <w:tab/>
      <w:t xml:space="preserve">     </w:t>
    </w:r>
    <w:hyperlink r:id="rId2" w:history="1">
      <w:r w:rsidRPr="00BE2CE9">
        <w:rPr>
          <w:rStyle w:val="Hyperlink"/>
          <w:color w:val="002060"/>
        </w:rPr>
        <w:t>www.hrservicespartnership.co.uk</w:t>
      </w:r>
    </w:hyperlink>
  </w:p>
  <w:p w14:paraId="0DFE7F0D" w14:textId="03CE1845" w:rsidR="00554125" w:rsidRDefault="005541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88116B" w14:textId="77777777" w:rsidR="004B3A9B" w:rsidRDefault="004B3A9B" w:rsidP="00B85952">
      <w:pPr>
        <w:spacing w:before="0" w:after="0" w:line="240" w:lineRule="auto"/>
      </w:pPr>
      <w:r>
        <w:separator/>
      </w:r>
    </w:p>
  </w:footnote>
  <w:footnote w:type="continuationSeparator" w:id="0">
    <w:p w14:paraId="234D5C10" w14:textId="77777777" w:rsidR="004B3A9B" w:rsidRDefault="004B3A9B" w:rsidP="00B8595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B45A2" w14:textId="77777777" w:rsidR="00F87A8E" w:rsidRDefault="00A26E8D">
    <w:pPr>
      <w:pStyle w:val="Header"/>
    </w:pPr>
    <w:r>
      <w:rPr>
        <w:noProof/>
      </w:rPr>
      <w:pict w14:anchorId="0437DC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919685" o:spid="_x0000_s2050" type="#_x0000_t136" style="position:absolute;margin-left:0;margin-top:0;width:523.95pt;height:112.25pt;rotation:315;z-index:-251655168;mso-position-horizontal:center;mso-position-horizontal-relative:margin;mso-position-vertical:center;mso-position-vertical-relative:margin" o:allowincell="f" fillcolor="#a5a5a5 [2092]" stroked="f">
          <v:fill opacity=".5"/>
          <v:textpath style="font-family:&quot;Calibri&quot;;font-size:1pt" string="EXAMPLE POLIC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9BF6A" w14:textId="77777777" w:rsidR="00B85952" w:rsidRDefault="00554125">
    <w:pPr>
      <w:pStyle w:val="Header"/>
    </w:pPr>
    <w:r w:rsidRPr="008560D5">
      <w:rPr>
        <w:noProof/>
        <w:lang w:eastAsia="en-GB"/>
      </w:rPr>
      <w:drawing>
        <wp:anchor distT="0" distB="0" distL="114300" distR="114300" simplePos="0" relativeHeight="251665408" behindDoc="1" locked="0" layoutInCell="1" allowOverlap="1" wp14:anchorId="6E0F7DB6" wp14:editId="63569997">
          <wp:simplePos x="0" y="0"/>
          <wp:positionH relativeFrom="column">
            <wp:posOffset>4101737</wp:posOffset>
          </wp:positionH>
          <wp:positionV relativeFrom="paragraph">
            <wp:posOffset>-52887</wp:posOffset>
          </wp:positionV>
          <wp:extent cx="1617345" cy="506730"/>
          <wp:effectExtent l="0" t="0" r="1905" b="7620"/>
          <wp:wrapNone/>
          <wp:docPr id="4" name="Picture 4"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r w:rsidR="00A26E8D">
      <w:rPr>
        <w:noProof/>
      </w:rPr>
      <w:pict w14:anchorId="0C4F14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919686" o:spid="_x0000_s2051" type="#_x0000_t136" style="position:absolute;margin-left:0;margin-top:0;width:523.95pt;height:112.25pt;rotation:315;z-index:-251653120;mso-position-horizontal:center;mso-position-horizontal-relative:margin;mso-position-vertical:center;mso-position-vertical-relative:margin" o:allowincell="f" fillcolor="#a5a5a5 [2092]" stroked="f">
          <v:fill opacity=".5"/>
          <v:textpath style="font-family:&quot;Calibri&quot;;font-size:1pt" string="EXAMPLE POLICY"/>
          <w10:wrap anchorx="margin" anchory="margin"/>
        </v:shape>
      </w:pict>
    </w:r>
    <w:r w:rsidR="00B85952">
      <w:t>NCVO LOGO HERE</w:t>
    </w:r>
    <w:r w:rsidR="00B85952">
      <w:tab/>
    </w:r>
    <w:r>
      <w:rPr>
        <w:noProof/>
        <w:lang w:eastAsia="en-GB"/>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EEE44" w14:textId="77777777" w:rsidR="00F87A8E" w:rsidRDefault="00A26E8D">
    <w:pPr>
      <w:pStyle w:val="Header"/>
    </w:pPr>
    <w:r>
      <w:rPr>
        <w:noProof/>
      </w:rPr>
      <w:pict w14:anchorId="50C0A9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919684" o:spid="_x0000_s2049" type="#_x0000_t136" style="position:absolute;margin-left:0;margin-top:0;width:523.95pt;height:112.25pt;rotation:315;z-index:-251657216;mso-position-horizontal:center;mso-position-horizontal-relative:margin;mso-position-vertical:center;mso-position-vertical-relative:margin" o:allowincell="f" fillcolor="#a5a5a5 [2092]" stroked="f">
          <v:fill opacity=".5"/>
          <v:textpath style="font-family:&quot;Calibri&quot;;font-size:1pt" string="EXAMPLE POLIC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3573E"/>
    <w:multiLevelType w:val="multilevel"/>
    <w:tmpl w:val="4D1A6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B42295"/>
    <w:multiLevelType w:val="hybridMultilevel"/>
    <w:tmpl w:val="AD46C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952"/>
    <w:rsid w:val="00000AE7"/>
    <w:rsid w:val="001D5955"/>
    <w:rsid w:val="00295FF2"/>
    <w:rsid w:val="003A2FE5"/>
    <w:rsid w:val="004B3A9B"/>
    <w:rsid w:val="00554125"/>
    <w:rsid w:val="005F258A"/>
    <w:rsid w:val="005F4B75"/>
    <w:rsid w:val="006370C5"/>
    <w:rsid w:val="006A307D"/>
    <w:rsid w:val="007F77C2"/>
    <w:rsid w:val="00A1416D"/>
    <w:rsid w:val="00A26E8D"/>
    <w:rsid w:val="00A32DC7"/>
    <w:rsid w:val="00A368B0"/>
    <w:rsid w:val="00B85952"/>
    <w:rsid w:val="00B85F6A"/>
    <w:rsid w:val="00C51DD0"/>
    <w:rsid w:val="00DA16BF"/>
    <w:rsid w:val="00DD3B6C"/>
    <w:rsid w:val="00DE75C4"/>
    <w:rsid w:val="00E02EBC"/>
    <w:rsid w:val="00E41047"/>
    <w:rsid w:val="00F04DF7"/>
    <w:rsid w:val="00F5416C"/>
    <w:rsid w:val="00F8524B"/>
    <w:rsid w:val="00F87A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EFBC5D6"/>
  <w15:docId w15:val="{FF695161-3A51-4A85-953D-BEC4FC81E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952"/>
  </w:style>
  <w:style w:type="paragraph" w:styleId="Heading1">
    <w:name w:val="heading 1"/>
    <w:basedOn w:val="Normal"/>
    <w:next w:val="Normal"/>
    <w:link w:val="Heading1Char"/>
    <w:uiPriority w:val="9"/>
    <w:qFormat/>
    <w:rsid w:val="00B85952"/>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8595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85952"/>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B85952"/>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B85952"/>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B85952"/>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B85952"/>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B8595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595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952"/>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B85952"/>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B85952"/>
    <w:rPr>
      <w:caps/>
      <w:color w:val="1F4D78" w:themeColor="accent1" w:themeShade="7F"/>
      <w:spacing w:val="15"/>
    </w:rPr>
  </w:style>
  <w:style w:type="character" w:customStyle="1" w:styleId="Heading4Char">
    <w:name w:val="Heading 4 Char"/>
    <w:basedOn w:val="DefaultParagraphFont"/>
    <w:link w:val="Heading4"/>
    <w:uiPriority w:val="9"/>
    <w:semiHidden/>
    <w:rsid w:val="00B85952"/>
    <w:rPr>
      <w:caps/>
      <w:color w:val="2E74B5" w:themeColor="accent1" w:themeShade="BF"/>
      <w:spacing w:val="10"/>
    </w:rPr>
  </w:style>
  <w:style w:type="character" w:customStyle="1" w:styleId="Heading5Char">
    <w:name w:val="Heading 5 Char"/>
    <w:basedOn w:val="DefaultParagraphFont"/>
    <w:link w:val="Heading5"/>
    <w:uiPriority w:val="9"/>
    <w:semiHidden/>
    <w:rsid w:val="00B85952"/>
    <w:rPr>
      <w:caps/>
      <w:color w:val="2E74B5" w:themeColor="accent1" w:themeShade="BF"/>
      <w:spacing w:val="10"/>
    </w:rPr>
  </w:style>
  <w:style w:type="character" w:customStyle="1" w:styleId="Heading6Char">
    <w:name w:val="Heading 6 Char"/>
    <w:basedOn w:val="DefaultParagraphFont"/>
    <w:link w:val="Heading6"/>
    <w:uiPriority w:val="9"/>
    <w:semiHidden/>
    <w:rsid w:val="00B85952"/>
    <w:rPr>
      <w:caps/>
      <w:color w:val="2E74B5" w:themeColor="accent1" w:themeShade="BF"/>
      <w:spacing w:val="10"/>
    </w:rPr>
  </w:style>
  <w:style w:type="character" w:customStyle="1" w:styleId="Heading7Char">
    <w:name w:val="Heading 7 Char"/>
    <w:basedOn w:val="DefaultParagraphFont"/>
    <w:link w:val="Heading7"/>
    <w:uiPriority w:val="9"/>
    <w:semiHidden/>
    <w:rsid w:val="00B85952"/>
    <w:rPr>
      <w:caps/>
      <w:color w:val="2E74B5" w:themeColor="accent1" w:themeShade="BF"/>
      <w:spacing w:val="10"/>
    </w:rPr>
  </w:style>
  <w:style w:type="character" w:customStyle="1" w:styleId="Heading8Char">
    <w:name w:val="Heading 8 Char"/>
    <w:basedOn w:val="DefaultParagraphFont"/>
    <w:link w:val="Heading8"/>
    <w:uiPriority w:val="9"/>
    <w:semiHidden/>
    <w:rsid w:val="00B85952"/>
    <w:rPr>
      <w:caps/>
      <w:spacing w:val="10"/>
      <w:sz w:val="18"/>
      <w:szCs w:val="18"/>
    </w:rPr>
  </w:style>
  <w:style w:type="character" w:customStyle="1" w:styleId="Heading9Char">
    <w:name w:val="Heading 9 Char"/>
    <w:basedOn w:val="DefaultParagraphFont"/>
    <w:link w:val="Heading9"/>
    <w:uiPriority w:val="9"/>
    <w:semiHidden/>
    <w:rsid w:val="00B85952"/>
    <w:rPr>
      <w:i/>
      <w:iCs/>
      <w:caps/>
      <w:spacing w:val="10"/>
      <w:sz w:val="18"/>
      <w:szCs w:val="18"/>
    </w:rPr>
  </w:style>
  <w:style w:type="paragraph" w:styleId="Caption">
    <w:name w:val="caption"/>
    <w:basedOn w:val="Normal"/>
    <w:next w:val="Normal"/>
    <w:uiPriority w:val="35"/>
    <w:semiHidden/>
    <w:unhideWhenUsed/>
    <w:qFormat/>
    <w:rsid w:val="00B85952"/>
    <w:rPr>
      <w:b/>
      <w:bCs/>
      <w:color w:val="2E74B5" w:themeColor="accent1" w:themeShade="BF"/>
      <w:sz w:val="16"/>
      <w:szCs w:val="16"/>
    </w:rPr>
  </w:style>
  <w:style w:type="paragraph" w:styleId="Title">
    <w:name w:val="Title"/>
    <w:basedOn w:val="Normal"/>
    <w:next w:val="Normal"/>
    <w:link w:val="TitleChar"/>
    <w:uiPriority w:val="10"/>
    <w:qFormat/>
    <w:rsid w:val="00B85952"/>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B85952"/>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B8595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85952"/>
    <w:rPr>
      <w:caps/>
      <w:color w:val="595959" w:themeColor="text1" w:themeTint="A6"/>
      <w:spacing w:val="10"/>
      <w:sz w:val="21"/>
      <w:szCs w:val="21"/>
    </w:rPr>
  </w:style>
  <w:style w:type="character" w:styleId="Strong">
    <w:name w:val="Strong"/>
    <w:uiPriority w:val="22"/>
    <w:qFormat/>
    <w:rsid w:val="00B85952"/>
    <w:rPr>
      <w:b/>
      <w:bCs/>
    </w:rPr>
  </w:style>
  <w:style w:type="character" w:styleId="Emphasis">
    <w:name w:val="Emphasis"/>
    <w:uiPriority w:val="20"/>
    <w:qFormat/>
    <w:rsid w:val="00B85952"/>
    <w:rPr>
      <w:caps/>
      <w:color w:val="1F4D78" w:themeColor="accent1" w:themeShade="7F"/>
      <w:spacing w:val="5"/>
    </w:rPr>
  </w:style>
  <w:style w:type="paragraph" w:styleId="NoSpacing">
    <w:name w:val="No Spacing"/>
    <w:uiPriority w:val="1"/>
    <w:qFormat/>
    <w:rsid w:val="00B85952"/>
    <w:pPr>
      <w:spacing w:after="0" w:line="240" w:lineRule="auto"/>
    </w:pPr>
  </w:style>
  <w:style w:type="paragraph" w:styleId="Quote">
    <w:name w:val="Quote"/>
    <w:basedOn w:val="Normal"/>
    <w:next w:val="Normal"/>
    <w:link w:val="QuoteChar"/>
    <w:uiPriority w:val="29"/>
    <w:qFormat/>
    <w:rsid w:val="00B85952"/>
    <w:rPr>
      <w:i/>
      <w:iCs/>
      <w:sz w:val="24"/>
      <w:szCs w:val="24"/>
    </w:rPr>
  </w:style>
  <w:style w:type="character" w:customStyle="1" w:styleId="QuoteChar">
    <w:name w:val="Quote Char"/>
    <w:basedOn w:val="DefaultParagraphFont"/>
    <w:link w:val="Quote"/>
    <w:uiPriority w:val="29"/>
    <w:rsid w:val="00B85952"/>
    <w:rPr>
      <w:i/>
      <w:iCs/>
      <w:sz w:val="24"/>
      <w:szCs w:val="24"/>
    </w:rPr>
  </w:style>
  <w:style w:type="paragraph" w:styleId="IntenseQuote">
    <w:name w:val="Intense Quote"/>
    <w:basedOn w:val="Normal"/>
    <w:next w:val="Normal"/>
    <w:link w:val="IntenseQuoteChar"/>
    <w:uiPriority w:val="30"/>
    <w:qFormat/>
    <w:rsid w:val="00B85952"/>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B85952"/>
    <w:rPr>
      <w:color w:val="5B9BD5" w:themeColor="accent1"/>
      <w:sz w:val="24"/>
      <w:szCs w:val="24"/>
    </w:rPr>
  </w:style>
  <w:style w:type="character" w:styleId="SubtleEmphasis">
    <w:name w:val="Subtle Emphasis"/>
    <w:uiPriority w:val="19"/>
    <w:qFormat/>
    <w:rsid w:val="00B85952"/>
    <w:rPr>
      <w:i/>
      <w:iCs/>
      <w:color w:val="1F4D78" w:themeColor="accent1" w:themeShade="7F"/>
    </w:rPr>
  </w:style>
  <w:style w:type="character" w:styleId="IntenseEmphasis">
    <w:name w:val="Intense Emphasis"/>
    <w:uiPriority w:val="21"/>
    <w:qFormat/>
    <w:rsid w:val="00B85952"/>
    <w:rPr>
      <w:b/>
      <w:bCs/>
      <w:caps/>
      <w:color w:val="1F4D78" w:themeColor="accent1" w:themeShade="7F"/>
      <w:spacing w:val="10"/>
    </w:rPr>
  </w:style>
  <w:style w:type="character" w:styleId="SubtleReference">
    <w:name w:val="Subtle Reference"/>
    <w:uiPriority w:val="31"/>
    <w:qFormat/>
    <w:rsid w:val="00B85952"/>
    <w:rPr>
      <w:b/>
      <w:bCs/>
      <w:color w:val="5B9BD5" w:themeColor="accent1"/>
    </w:rPr>
  </w:style>
  <w:style w:type="character" w:styleId="IntenseReference">
    <w:name w:val="Intense Reference"/>
    <w:uiPriority w:val="32"/>
    <w:qFormat/>
    <w:rsid w:val="00B85952"/>
    <w:rPr>
      <w:b/>
      <w:bCs/>
      <w:i/>
      <w:iCs/>
      <w:caps/>
      <w:color w:val="5B9BD5" w:themeColor="accent1"/>
    </w:rPr>
  </w:style>
  <w:style w:type="character" w:styleId="BookTitle">
    <w:name w:val="Book Title"/>
    <w:uiPriority w:val="33"/>
    <w:qFormat/>
    <w:rsid w:val="00B85952"/>
    <w:rPr>
      <w:b/>
      <w:bCs/>
      <w:i/>
      <w:iCs/>
      <w:spacing w:val="0"/>
    </w:rPr>
  </w:style>
  <w:style w:type="paragraph" w:styleId="TOCHeading">
    <w:name w:val="TOC Heading"/>
    <w:basedOn w:val="Heading1"/>
    <w:next w:val="Normal"/>
    <w:uiPriority w:val="39"/>
    <w:semiHidden/>
    <w:unhideWhenUsed/>
    <w:qFormat/>
    <w:rsid w:val="00B85952"/>
    <w:pPr>
      <w:outlineLvl w:val="9"/>
    </w:pPr>
  </w:style>
  <w:style w:type="paragraph" w:styleId="Header">
    <w:name w:val="header"/>
    <w:basedOn w:val="Normal"/>
    <w:link w:val="HeaderChar"/>
    <w:uiPriority w:val="99"/>
    <w:unhideWhenUsed/>
    <w:rsid w:val="00B8595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85952"/>
  </w:style>
  <w:style w:type="paragraph" w:styleId="Footer">
    <w:name w:val="footer"/>
    <w:basedOn w:val="Normal"/>
    <w:link w:val="FooterChar"/>
    <w:uiPriority w:val="99"/>
    <w:unhideWhenUsed/>
    <w:rsid w:val="00B8595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85952"/>
  </w:style>
  <w:style w:type="character" w:styleId="Hyperlink">
    <w:name w:val="Hyperlink"/>
    <w:basedOn w:val="DefaultParagraphFont"/>
    <w:uiPriority w:val="99"/>
    <w:unhideWhenUsed/>
    <w:rsid w:val="007F77C2"/>
    <w:rPr>
      <w:color w:val="0563C1" w:themeColor="hyperlink"/>
      <w:u w:val="single"/>
    </w:rPr>
  </w:style>
  <w:style w:type="character" w:styleId="CommentReference">
    <w:name w:val="annotation reference"/>
    <w:basedOn w:val="DefaultParagraphFont"/>
    <w:uiPriority w:val="99"/>
    <w:semiHidden/>
    <w:unhideWhenUsed/>
    <w:rsid w:val="00E02EBC"/>
    <w:rPr>
      <w:sz w:val="16"/>
      <w:szCs w:val="16"/>
    </w:rPr>
  </w:style>
  <w:style w:type="paragraph" w:styleId="CommentText">
    <w:name w:val="annotation text"/>
    <w:basedOn w:val="Normal"/>
    <w:link w:val="CommentTextChar"/>
    <w:uiPriority w:val="99"/>
    <w:semiHidden/>
    <w:unhideWhenUsed/>
    <w:rsid w:val="00E02EBC"/>
    <w:pPr>
      <w:spacing w:line="240" w:lineRule="auto"/>
    </w:pPr>
  </w:style>
  <w:style w:type="character" w:customStyle="1" w:styleId="CommentTextChar">
    <w:name w:val="Comment Text Char"/>
    <w:basedOn w:val="DefaultParagraphFont"/>
    <w:link w:val="CommentText"/>
    <w:uiPriority w:val="99"/>
    <w:semiHidden/>
    <w:rsid w:val="00E02EBC"/>
  </w:style>
  <w:style w:type="paragraph" w:styleId="CommentSubject">
    <w:name w:val="annotation subject"/>
    <w:basedOn w:val="CommentText"/>
    <w:next w:val="CommentText"/>
    <w:link w:val="CommentSubjectChar"/>
    <w:uiPriority w:val="99"/>
    <w:semiHidden/>
    <w:unhideWhenUsed/>
    <w:rsid w:val="00E02EBC"/>
    <w:rPr>
      <w:b/>
      <w:bCs/>
    </w:rPr>
  </w:style>
  <w:style w:type="character" w:customStyle="1" w:styleId="CommentSubjectChar">
    <w:name w:val="Comment Subject Char"/>
    <w:basedOn w:val="CommentTextChar"/>
    <w:link w:val="CommentSubject"/>
    <w:uiPriority w:val="99"/>
    <w:semiHidden/>
    <w:rsid w:val="00E02EBC"/>
    <w:rPr>
      <w:b/>
      <w:bCs/>
    </w:rPr>
  </w:style>
  <w:style w:type="paragraph" w:styleId="BalloonText">
    <w:name w:val="Balloon Text"/>
    <w:basedOn w:val="Normal"/>
    <w:link w:val="BalloonTextChar"/>
    <w:uiPriority w:val="99"/>
    <w:semiHidden/>
    <w:unhideWhenUsed/>
    <w:rsid w:val="00E02EBC"/>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2EBC"/>
    <w:rPr>
      <w:rFonts w:ascii="Segoe UI" w:hAnsi="Segoe UI" w:cs="Segoe UI"/>
      <w:sz w:val="18"/>
      <w:szCs w:val="18"/>
    </w:rPr>
  </w:style>
  <w:style w:type="paragraph" w:styleId="ListParagraph">
    <w:name w:val="List Paragraph"/>
    <w:basedOn w:val="Normal"/>
    <w:uiPriority w:val="34"/>
    <w:qFormat/>
    <w:rsid w:val="00F04D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hrservicespartnership.co.uk" TargetMode="External"/><Relationship Id="rId1" Type="http://schemas.openxmlformats.org/officeDocument/2006/relationships/hyperlink" Target="mailto:hr@hrservicespartnership.co.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D129D-1A3D-48CF-B3F2-2EDB91103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629</Words>
  <Characters>3587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Aguilar</dc:creator>
  <cp:lastModifiedBy>Jerry Taylor</cp:lastModifiedBy>
  <cp:revision>4</cp:revision>
  <dcterms:created xsi:type="dcterms:W3CDTF">2020-01-23T15:43:00Z</dcterms:created>
  <dcterms:modified xsi:type="dcterms:W3CDTF">2020-02-06T15:39:00Z</dcterms:modified>
</cp:coreProperties>
</file>